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4D993" w14:textId="36DE638B" w:rsidR="00734E8C" w:rsidRPr="00A12135" w:rsidRDefault="00A12135" w:rsidP="00A12135">
      <w:pPr>
        <w:spacing w:after="0"/>
        <w:rPr>
          <w:rFonts w:cstheme="minorHAnsi"/>
          <w:b/>
          <w:bCs/>
          <w:sz w:val="20"/>
          <w:szCs w:val="20"/>
          <w:lang w:val="en-US"/>
        </w:rPr>
      </w:pPr>
      <w:r w:rsidRPr="00A12135">
        <w:rPr>
          <w:rFonts w:cstheme="minorHAnsi"/>
          <w:b/>
          <w:bCs/>
          <w:sz w:val="20"/>
          <w:szCs w:val="20"/>
          <w:lang w:val="en-US"/>
        </w:rPr>
        <w:t>Ipratropium and Tiotropium Medication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12135" w:rsidRPr="00A12135" w14:paraId="23A87516" w14:textId="77777777" w:rsidTr="008C029F">
        <w:trPr>
          <w:trHeight w:val="1103"/>
        </w:trPr>
        <w:tc>
          <w:tcPr>
            <w:tcW w:w="4674" w:type="dxa"/>
            <w:gridSpan w:val="2"/>
          </w:tcPr>
          <w:p w14:paraId="47855E44" w14:textId="77777777" w:rsidR="00A12135" w:rsidRPr="00A12135" w:rsidRDefault="00A12135" w:rsidP="008C029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12135">
              <w:rPr>
                <w:rFonts w:cstheme="minorHAnsi"/>
                <w:b/>
                <w:bCs/>
                <w:sz w:val="20"/>
                <w:szCs w:val="20"/>
                <w:lang w:val="en-US"/>
              </w:rPr>
              <w:t>Class:</w:t>
            </w:r>
            <w:r w:rsidRPr="00A12135"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  <w:t xml:space="preserve"> </w:t>
            </w:r>
            <w:r w:rsidRPr="00A12135">
              <w:rPr>
                <w:rFonts w:cstheme="minorHAnsi"/>
                <w:sz w:val="20"/>
                <w:szCs w:val="20"/>
                <w:lang w:val="en-US"/>
              </w:rPr>
              <w:t>Anticholinergics</w:t>
            </w:r>
          </w:p>
          <w:p w14:paraId="627E2141" w14:textId="35D4C87C" w:rsidR="00A12135" w:rsidRPr="00A12135" w:rsidRDefault="00A12135" w:rsidP="008C029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12135">
              <w:rPr>
                <w:rFonts w:cstheme="minorHAnsi"/>
                <w:b/>
                <w:bCs/>
                <w:sz w:val="20"/>
                <w:szCs w:val="20"/>
                <w:lang w:val="en-US"/>
              </w:rPr>
              <w:t>Prototype:</w:t>
            </w:r>
            <w:r w:rsidRPr="00A12135">
              <w:rPr>
                <w:rFonts w:cstheme="minorHAnsi"/>
                <w:sz w:val="20"/>
                <w:szCs w:val="20"/>
                <w:lang w:val="en-US"/>
              </w:rPr>
              <w:t xml:space="preserve"> Ipratropium (short acting anticholinergic). Tiotropium (</w:t>
            </w:r>
            <w:r w:rsidRPr="00A12135">
              <w:rPr>
                <w:rFonts w:cstheme="minorHAnsi"/>
                <w:sz w:val="20"/>
                <w:szCs w:val="20"/>
                <w:lang w:val="en-US"/>
              </w:rPr>
              <w:t>long-acting</w:t>
            </w:r>
            <w:r w:rsidRPr="00A12135">
              <w:rPr>
                <w:rFonts w:cstheme="minorHAnsi"/>
                <w:sz w:val="20"/>
                <w:szCs w:val="20"/>
                <w:lang w:val="en-US"/>
              </w:rPr>
              <w:t xml:space="preserve"> anticholinergic)</w:t>
            </w:r>
          </w:p>
          <w:p w14:paraId="1BCEB08E" w14:textId="77777777" w:rsidR="00A12135" w:rsidRPr="00A12135" w:rsidRDefault="00A12135" w:rsidP="008C029F">
            <w:pPr>
              <w:rPr>
                <w:sz w:val="20"/>
                <w:szCs w:val="20"/>
                <w:lang w:val="en-US"/>
              </w:rPr>
            </w:pPr>
          </w:p>
          <w:p w14:paraId="6357E750" w14:textId="77777777" w:rsidR="00A12135" w:rsidRPr="00A12135" w:rsidRDefault="00A12135" w:rsidP="008C029F">
            <w:pPr>
              <w:rPr>
                <w:sz w:val="20"/>
                <w:szCs w:val="20"/>
                <w:lang w:val="en-US"/>
              </w:rPr>
            </w:pPr>
          </w:p>
          <w:p w14:paraId="3E51DCF3" w14:textId="77777777" w:rsidR="00A12135" w:rsidRPr="00A12135" w:rsidRDefault="00A12135" w:rsidP="008C02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676" w:type="dxa"/>
            <w:gridSpan w:val="2"/>
          </w:tcPr>
          <w:p w14:paraId="65963DE7" w14:textId="77777777" w:rsidR="00A12135" w:rsidRPr="00A12135" w:rsidRDefault="00A12135" w:rsidP="008C029F">
            <w:pPr>
              <w:rPr>
                <w:sz w:val="20"/>
                <w:szCs w:val="20"/>
                <w:lang w:val="en-US"/>
              </w:rPr>
            </w:pPr>
            <w:r w:rsidRPr="00A12135">
              <w:rPr>
                <w:b/>
                <w:bCs/>
                <w:sz w:val="20"/>
                <w:szCs w:val="20"/>
                <w:lang w:val="en-US"/>
              </w:rPr>
              <w:t>Indications:</w:t>
            </w:r>
            <w:r w:rsidRPr="00A12135">
              <w:rPr>
                <w:sz w:val="20"/>
                <w:szCs w:val="20"/>
              </w:rPr>
              <w:t xml:space="preserve"> </w:t>
            </w:r>
            <w:r w:rsidRPr="00A12135">
              <w:rPr>
                <w:sz w:val="20"/>
                <w:szCs w:val="20"/>
                <w:lang w:val="en-US"/>
              </w:rPr>
              <w:t>Anticholinergics are used for maintenance therapy of bronchoconstriction associated with asthma, chronic bronchitis, and emphysema</w:t>
            </w:r>
          </w:p>
          <w:p w14:paraId="4FD1A8C6" w14:textId="77777777" w:rsidR="00A12135" w:rsidRPr="00A12135" w:rsidRDefault="00A12135" w:rsidP="008C029F">
            <w:pPr>
              <w:rPr>
                <w:sz w:val="20"/>
                <w:szCs w:val="20"/>
                <w:lang w:val="en-US"/>
              </w:rPr>
            </w:pPr>
          </w:p>
          <w:p w14:paraId="39449650" w14:textId="77777777" w:rsidR="00A12135" w:rsidRPr="00A12135" w:rsidRDefault="00A12135" w:rsidP="008C029F">
            <w:pPr>
              <w:rPr>
                <w:sz w:val="20"/>
                <w:szCs w:val="20"/>
                <w:lang w:val="en-US"/>
              </w:rPr>
            </w:pPr>
            <w:r w:rsidRPr="00A12135">
              <w:rPr>
                <w:sz w:val="20"/>
                <w:szCs w:val="20"/>
                <w:lang w:val="en-US"/>
              </w:rPr>
              <w:t>Rapid bronchodilation to improve air movement and gas exchange.</w:t>
            </w:r>
          </w:p>
          <w:p w14:paraId="1747417F" w14:textId="77777777" w:rsidR="00A12135" w:rsidRPr="00A12135" w:rsidRDefault="00A12135" w:rsidP="008C029F">
            <w:pPr>
              <w:rPr>
                <w:sz w:val="20"/>
                <w:szCs w:val="20"/>
                <w:lang w:val="en-US"/>
              </w:rPr>
            </w:pPr>
          </w:p>
        </w:tc>
      </w:tr>
      <w:tr w:rsidR="00A12135" w:rsidRPr="00A12135" w14:paraId="585FABB7" w14:textId="77777777" w:rsidTr="008C029F">
        <w:tc>
          <w:tcPr>
            <w:tcW w:w="9350" w:type="dxa"/>
            <w:gridSpan w:val="4"/>
          </w:tcPr>
          <w:p w14:paraId="10A09F91" w14:textId="77777777" w:rsidR="00A12135" w:rsidRPr="00A12135" w:rsidRDefault="00A12135" w:rsidP="008C029F">
            <w:pPr>
              <w:rPr>
                <w:sz w:val="20"/>
                <w:szCs w:val="20"/>
                <w:lang w:val="en-US"/>
              </w:rPr>
            </w:pPr>
            <w:r w:rsidRPr="00A12135">
              <w:rPr>
                <w:b/>
                <w:bCs/>
                <w:sz w:val="20"/>
                <w:szCs w:val="20"/>
                <w:lang w:val="en-US"/>
              </w:rPr>
              <w:t>Mechanism of Action:</w:t>
            </w:r>
            <w:r w:rsidRPr="00A12135">
              <w:rPr>
                <w:sz w:val="20"/>
                <w:szCs w:val="20"/>
              </w:rPr>
              <w:t xml:space="preserve"> </w:t>
            </w:r>
            <w:r w:rsidRPr="00A12135">
              <w:rPr>
                <w:sz w:val="20"/>
                <w:szCs w:val="20"/>
                <w:lang w:val="en-US"/>
              </w:rPr>
              <w:t>Anticholinergics block the action of acetylcholine in bronchial smooth muscle, resulting in bronchodilation and a decrease in mucous secretion.</w:t>
            </w:r>
          </w:p>
          <w:p w14:paraId="7D163798" w14:textId="77777777" w:rsidR="00A12135" w:rsidRPr="00A12135" w:rsidRDefault="00A12135" w:rsidP="008C029F">
            <w:pPr>
              <w:rPr>
                <w:sz w:val="20"/>
                <w:szCs w:val="20"/>
                <w:lang w:val="en-US"/>
              </w:rPr>
            </w:pPr>
          </w:p>
        </w:tc>
      </w:tr>
      <w:tr w:rsidR="00A12135" w:rsidRPr="00A12135" w14:paraId="560723BD" w14:textId="77777777" w:rsidTr="008C029F">
        <w:trPr>
          <w:trHeight w:val="2338"/>
        </w:trPr>
        <w:tc>
          <w:tcPr>
            <w:tcW w:w="2337" w:type="dxa"/>
          </w:tcPr>
          <w:p w14:paraId="694B8217" w14:textId="77777777" w:rsidR="00A12135" w:rsidRPr="00A12135" w:rsidRDefault="00A12135" w:rsidP="008C029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12135">
              <w:rPr>
                <w:b/>
                <w:bCs/>
                <w:sz w:val="20"/>
                <w:szCs w:val="20"/>
                <w:lang w:val="en-US"/>
              </w:rPr>
              <w:t xml:space="preserve">Administration: </w:t>
            </w:r>
          </w:p>
          <w:p w14:paraId="10CA9ACE" w14:textId="77777777" w:rsidR="00A12135" w:rsidRPr="00A12135" w:rsidRDefault="00A12135" w:rsidP="008C029F">
            <w:pPr>
              <w:rPr>
                <w:sz w:val="20"/>
                <w:szCs w:val="20"/>
                <w:lang w:val="en-US"/>
              </w:rPr>
            </w:pPr>
            <w:r w:rsidRPr="00A12135">
              <w:rPr>
                <w:sz w:val="20"/>
                <w:szCs w:val="20"/>
                <w:lang w:val="en-US"/>
              </w:rPr>
              <w:t>Inhaler, nebulizer, nasal spray: use proper technique to get appropriate dosages</w:t>
            </w:r>
          </w:p>
          <w:p w14:paraId="47A17A45" w14:textId="77777777" w:rsidR="00A12135" w:rsidRPr="00A12135" w:rsidRDefault="00A12135" w:rsidP="008C029F">
            <w:pPr>
              <w:rPr>
                <w:sz w:val="20"/>
                <w:szCs w:val="20"/>
                <w:lang w:val="en-US"/>
              </w:rPr>
            </w:pPr>
          </w:p>
          <w:p w14:paraId="18DC9411" w14:textId="77777777" w:rsidR="00A12135" w:rsidRPr="00A12135" w:rsidRDefault="00A12135" w:rsidP="008C029F">
            <w:pPr>
              <w:rPr>
                <w:sz w:val="20"/>
                <w:szCs w:val="20"/>
                <w:lang w:val="en-US"/>
              </w:rPr>
            </w:pPr>
            <w:r w:rsidRPr="00A12135">
              <w:rPr>
                <w:sz w:val="20"/>
                <w:szCs w:val="20"/>
                <w:lang w:val="en-US"/>
              </w:rPr>
              <w:t>Dosing up to 3-4 times/ day.  Give after salbutamol if ordered.</w:t>
            </w:r>
          </w:p>
          <w:p w14:paraId="61291256" w14:textId="77777777" w:rsidR="00A12135" w:rsidRPr="00A12135" w:rsidRDefault="00A12135" w:rsidP="008C029F">
            <w:pPr>
              <w:rPr>
                <w:sz w:val="20"/>
                <w:szCs w:val="20"/>
                <w:lang w:val="en-US"/>
              </w:rPr>
            </w:pPr>
          </w:p>
          <w:p w14:paraId="7FB155FD" w14:textId="77777777" w:rsidR="00A12135" w:rsidRPr="00A12135" w:rsidRDefault="00A12135" w:rsidP="008C029F">
            <w:pPr>
              <w:rPr>
                <w:sz w:val="20"/>
                <w:szCs w:val="20"/>
                <w:lang w:val="en-US"/>
              </w:rPr>
            </w:pPr>
            <w:r w:rsidRPr="00A12135">
              <w:rPr>
                <w:sz w:val="20"/>
                <w:szCs w:val="20"/>
                <w:lang w:val="en-US"/>
              </w:rPr>
              <w:t>Controller inhaler, not for acute relief of bronchospasm</w:t>
            </w:r>
          </w:p>
        </w:tc>
        <w:tc>
          <w:tcPr>
            <w:tcW w:w="2337" w:type="dxa"/>
          </w:tcPr>
          <w:p w14:paraId="513CC890" w14:textId="77777777" w:rsidR="00A12135" w:rsidRPr="00A12135" w:rsidRDefault="00A12135" w:rsidP="008C029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12135">
              <w:rPr>
                <w:b/>
                <w:bCs/>
                <w:sz w:val="20"/>
                <w:szCs w:val="20"/>
                <w:lang w:val="en-US"/>
              </w:rPr>
              <w:t>Side Effects:</w:t>
            </w:r>
          </w:p>
          <w:p w14:paraId="23E72DAE" w14:textId="77777777" w:rsidR="00A12135" w:rsidRPr="00A12135" w:rsidRDefault="00A12135" w:rsidP="008C029F">
            <w:pPr>
              <w:rPr>
                <w:sz w:val="20"/>
                <w:szCs w:val="20"/>
                <w:lang w:val="en-US"/>
              </w:rPr>
            </w:pPr>
            <w:r w:rsidRPr="00A12135">
              <w:rPr>
                <w:sz w:val="20"/>
                <w:szCs w:val="20"/>
                <w:lang w:val="en-US"/>
              </w:rPr>
              <w:t>Minimal systemic effects. Localized: Drying of nasal mucosa sore throat, nausea GI upset</w:t>
            </w:r>
          </w:p>
          <w:p w14:paraId="76D03F3A" w14:textId="77777777" w:rsidR="00A12135" w:rsidRPr="00A12135" w:rsidRDefault="00A12135" w:rsidP="008C029F">
            <w:pPr>
              <w:rPr>
                <w:sz w:val="20"/>
                <w:szCs w:val="20"/>
                <w:lang w:val="en-US"/>
              </w:rPr>
            </w:pPr>
            <w:r w:rsidRPr="00A12135">
              <w:rPr>
                <w:sz w:val="20"/>
                <w:szCs w:val="20"/>
                <w:lang w:val="en-US"/>
              </w:rPr>
              <w:t>Headaches, Dizziness</w:t>
            </w:r>
          </w:p>
          <w:p w14:paraId="2E169E2A" w14:textId="77777777" w:rsidR="00A12135" w:rsidRPr="00A12135" w:rsidRDefault="00A12135" w:rsidP="008C029F">
            <w:pPr>
              <w:rPr>
                <w:sz w:val="20"/>
                <w:szCs w:val="20"/>
                <w:lang w:val="en-US"/>
              </w:rPr>
            </w:pPr>
          </w:p>
          <w:p w14:paraId="34BE821B" w14:textId="77777777" w:rsidR="00A12135" w:rsidRPr="00A12135" w:rsidRDefault="00A12135" w:rsidP="008C029F">
            <w:pPr>
              <w:rPr>
                <w:sz w:val="20"/>
                <w:szCs w:val="20"/>
                <w:lang w:val="en-US"/>
              </w:rPr>
            </w:pPr>
            <w:r w:rsidRPr="00A12135">
              <w:rPr>
                <w:sz w:val="20"/>
                <w:szCs w:val="20"/>
                <w:lang w:val="en-US"/>
              </w:rPr>
              <w:t>Long term use may lead to angioedema</w:t>
            </w:r>
          </w:p>
        </w:tc>
        <w:tc>
          <w:tcPr>
            <w:tcW w:w="2338" w:type="dxa"/>
          </w:tcPr>
          <w:p w14:paraId="0B921F47" w14:textId="77777777" w:rsidR="00A12135" w:rsidRPr="00A12135" w:rsidRDefault="00A12135" w:rsidP="008C029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12135">
              <w:rPr>
                <w:b/>
                <w:bCs/>
                <w:sz w:val="20"/>
                <w:szCs w:val="20"/>
                <w:lang w:val="en-US"/>
              </w:rPr>
              <w:t xml:space="preserve">Contraindications: </w:t>
            </w:r>
          </w:p>
          <w:p w14:paraId="7FC6959F" w14:textId="77777777" w:rsidR="00A12135" w:rsidRPr="00A12135" w:rsidRDefault="00A12135" w:rsidP="008C029F">
            <w:pPr>
              <w:rPr>
                <w:sz w:val="20"/>
                <w:szCs w:val="20"/>
                <w:lang w:val="en-US"/>
              </w:rPr>
            </w:pPr>
            <w:r w:rsidRPr="00A12135">
              <w:rPr>
                <w:sz w:val="20"/>
                <w:szCs w:val="20"/>
                <w:lang w:val="en-US"/>
              </w:rPr>
              <w:t>Caution with:  Myasthenia gravis, hyperthyroid, glaucoma, enlarge prostate, urinary retention, heart failure</w:t>
            </w:r>
          </w:p>
          <w:p w14:paraId="0066E2C3" w14:textId="77777777" w:rsidR="00A12135" w:rsidRPr="00A12135" w:rsidRDefault="00A12135" w:rsidP="008C029F">
            <w:pPr>
              <w:rPr>
                <w:sz w:val="20"/>
                <w:szCs w:val="20"/>
                <w:lang w:val="en-US"/>
              </w:rPr>
            </w:pPr>
          </w:p>
          <w:p w14:paraId="0615F8D5" w14:textId="77777777" w:rsidR="00A12135" w:rsidRPr="00A12135" w:rsidRDefault="00A12135" w:rsidP="008C02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</w:tcPr>
          <w:p w14:paraId="13F7BA61" w14:textId="77777777" w:rsidR="00A12135" w:rsidRPr="00A12135" w:rsidRDefault="00A12135" w:rsidP="008C029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12135">
              <w:rPr>
                <w:b/>
                <w:bCs/>
                <w:sz w:val="20"/>
                <w:szCs w:val="20"/>
                <w:lang w:val="en-US"/>
              </w:rPr>
              <w:t>Nursing Considerations:</w:t>
            </w:r>
          </w:p>
          <w:p w14:paraId="21B5E987" w14:textId="77777777" w:rsidR="00A12135" w:rsidRPr="00A12135" w:rsidRDefault="00A12135" w:rsidP="008C029F">
            <w:pPr>
              <w:rPr>
                <w:sz w:val="20"/>
                <w:szCs w:val="20"/>
                <w:lang w:val="en-US"/>
              </w:rPr>
            </w:pPr>
            <w:r w:rsidRPr="00A12135">
              <w:rPr>
                <w:sz w:val="20"/>
                <w:szCs w:val="20"/>
                <w:lang w:val="en-US"/>
              </w:rPr>
              <w:t>Complete respiratory assessment before administration and regularly.</w:t>
            </w:r>
          </w:p>
          <w:p w14:paraId="782F31B6" w14:textId="77777777" w:rsidR="00A12135" w:rsidRPr="00A12135" w:rsidRDefault="00A12135" w:rsidP="008C029F">
            <w:pPr>
              <w:rPr>
                <w:sz w:val="20"/>
                <w:szCs w:val="20"/>
                <w:lang w:val="en-US"/>
              </w:rPr>
            </w:pPr>
          </w:p>
          <w:p w14:paraId="5ACC9BDF" w14:textId="4AECC430" w:rsidR="00A12135" w:rsidRPr="00A12135" w:rsidRDefault="00A12135" w:rsidP="008C029F">
            <w:pPr>
              <w:rPr>
                <w:sz w:val="20"/>
                <w:szCs w:val="20"/>
                <w:lang w:val="en-US"/>
              </w:rPr>
            </w:pPr>
            <w:r w:rsidRPr="00A12135">
              <w:rPr>
                <w:sz w:val="20"/>
                <w:szCs w:val="20"/>
                <w:lang w:val="en-US"/>
              </w:rPr>
              <w:t>Assess for adverse effects</w:t>
            </w:r>
          </w:p>
          <w:p w14:paraId="7684A891" w14:textId="77777777" w:rsidR="00A12135" w:rsidRPr="00A12135" w:rsidRDefault="00A12135" w:rsidP="008C029F">
            <w:pPr>
              <w:rPr>
                <w:sz w:val="20"/>
                <w:szCs w:val="20"/>
                <w:lang w:val="en-US"/>
              </w:rPr>
            </w:pPr>
            <w:r w:rsidRPr="00A12135">
              <w:rPr>
                <w:sz w:val="20"/>
                <w:szCs w:val="20"/>
                <w:lang w:val="en-US"/>
              </w:rPr>
              <w:t xml:space="preserve">Watch for angioedema </w:t>
            </w:r>
          </w:p>
          <w:p w14:paraId="5A43B025" w14:textId="77777777" w:rsidR="00A12135" w:rsidRPr="00A12135" w:rsidRDefault="00A12135" w:rsidP="008C029F">
            <w:pPr>
              <w:rPr>
                <w:sz w:val="20"/>
                <w:szCs w:val="20"/>
                <w:lang w:val="en-US"/>
              </w:rPr>
            </w:pPr>
          </w:p>
          <w:p w14:paraId="71C963D0" w14:textId="77777777" w:rsidR="00A12135" w:rsidRPr="00A12135" w:rsidRDefault="00A12135" w:rsidP="008C029F">
            <w:pPr>
              <w:rPr>
                <w:sz w:val="20"/>
                <w:szCs w:val="20"/>
                <w:lang w:val="en-US"/>
              </w:rPr>
            </w:pPr>
            <w:r w:rsidRPr="00A12135">
              <w:rPr>
                <w:sz w:val="20"/>
                <w:szCs w:val="20"/>
                <w:lang w:val="en-US"/>
              </w:rPr>
              <w:t>Client education – ensure client aware of purpose of inhaler and adverse effects.</w:t>
            </w:r>
          </w:p>
        </w:tc>
      </w:tr>
    </w:tbl>
    <w:p w14:paraId="47E56CA2" w14:textId="77777777" w:rsidR="00A12135" w:rsidRDefault="00A12135"/>
    <w:p w14:paraId="2884D026" w14:textId="77777777" w:rsidR="00A12135" w:rsidRDefault="00A12135"/>
    <w:p w14:paraId="3A6A9384" w14:textId="77777777" w:rsidR="00A12135" w:rsidRDefault="00A12135"/>
    <w:sectPr w:rsidR="00A121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35"/>
    <w:rsid w:val="00464599"/>
    <w:rsid w:val="006D2C2C"/>
    <w:rsid w:val="00734E8C"/>
    <w:rsid w:val="0096662A"/>
    <w:rsid w:val="009F730C"/>
    <w:rsid w:val="00A12135"/>
    <w:rsid w:val="00F25F3E"/>
    <w:rsid w:val="00F44E5F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CDF5ED"/>
  <w15:chartTrackingRefBased/>
  <w15:docId w15:val="{0BED2EBD-75E5-3543-813D-7E41262F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13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1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1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13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13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13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13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13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13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13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1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1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1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1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1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13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13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12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13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121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1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1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213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1126</Characters>
  <Application>Microsoft Office Word</Application>
  <DocSecurity>0</DocSecurity>
  <Lines>75</Lines>
  <Paragraphs>23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Obando Almache</dc:creator>
  <cp:keywords/>
  <dc:description/>
  <cp:lastModifiedBy>Jessica Obando Almache</cp:lastModifiedBy>
  <cp:revision>1</cp:revision>
  <dcterms:created xsi:type="dcterms:W3CDTF">2026-03-05T22:26:00Z</dcterms:created>
  <dcterms:modified xsi:type="dcterms:W3CDTF">2026-03-05T22:29:00Z</dcterms:modified>
</cp:coreProperties>
</file>