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2879" w14:textId="18306606" w:rsidR="00734E8C" w:rsidRPr="00CA4E98" w:rsidRDefault="00CA4E98" w:rsidP="00CA4E98">
      <w:pPr>
        <w:spacing w:after="0"/>
        <w:rPr>
          <w:b/>
          <w:bCs/>
          <w:sz w:val="20"/>
          <w:szCs w:val="20"/>
          <w:lang w:val="en-US"/>
        </w:rPr>
      </w:pPr>
      <w:r w:rsidRPr="00CA4E98">
        <w:rPr>
          <w:b/>
          <w:bCs/>
          <w:sz w:val="20"/>
          <w:szCs w:val="20"/>
          <w:lang w:val="en-US"/>
        </w:rPr>
        <w:t>Diphenhydramine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A4E98" w:rsidRPr="00CA4E98" w14:paraId="52C84114" w14:textId="77777777" w:rsidTr="008C029F">
        <w:trPr>
          <w:trHeight w:val="1103"/>
        </w:trPr>
        <w:tc>
          <w:tcPr>
            <w:tcW w:w="4674" w:type="dxa"/>
            <w:gridSpan w:val="2"/>
          </w:tcPr>
          <w:p w14:paraId="0C9E6C98" w14:textId="77777777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  <w:r w:rsidRPr="00CA4E98">
              <w:rPr>
                <w:b/>
                <w:bCs/>
                <w:sz w:val="20"/>
                <w:szCs w:val="20"/>
                <w:lang w:val="en-US"/>
              </w:rPr>
              <w:t>Class:</w:t>
            </w:r>
            <w:r w:rsidRPr="00CA4E98">
              <w:rPr>
                <w:sz w:val="20"/>
                <w:szCs w:val="20"/>
                <w:lang w:val="en-US"/>
              </w:rPr>
              <w:t xml:space="preserve"> Antihistamine </w:t>
            </w:r>
          </w:p>
          <w:p w14:paraId="34B8C2CC" w14:textId="77777777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</w:p>
          <w:p w14:paraId="2F15D773" w14:textId="77777777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  <w:r w:rsidRPr="00CA4E98">
              <w:rPr>
                <w:b/>
                <w:bCs/>
                <w:sz w:val="20"/>
                <w:szCs w:val="20"/>
                <w:lang w:val="en-US"/>
              </w:rPr>
              <w:t>Prototype:</w:t>
            </w:r>
            <w:r w:rsidRPr="00CA4E98">
              <w:rPr>
                <w:sz w:val="20"/>
                <w:szCs w:val="20"/>
                <w:lang w:val="en-US"/>
              </w:rPr>
              <w:t xml:space="preserve"> diphenhydramine (Benadryl)</w:t>
            </w:r>
          </w:p>
          <w:p w14:paraId="73F735F9" w14:textId="77777777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</w:p>
          <w:p w14:paraId="6DDE75D2" w14:textId="77777777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676" w:type="dxa"/>
            <w:gridSpan w:val="2"/>
          </w:tcPr>
          <w:p w14:paraId="0A5AF227" w14:textId="77777777" w:rsidR="00CA4E98" w:rsidRPr="00CA4E98" w:rsidRDefault="00CA4E98" w:rsidP="008C029F">
            <w:pPr>
              <w:rPr>
                <w:sz w:val="20"/>
                <w:szCs w:val="20"/>
              </w:rPr>
            </w:pPr>
            <w:r w:rsidRPr="00CA4E98">
              <w:rPr>
                <w:b/>
                <w:bCs/>
                <w:sz w:val="20"/>
                <w:szCs w:val="20"/>
                <w:lang w:val="en-US"/>
              </w:rPr>
              <w:t>Indications:</w:t>
            </w:r>
            <w:r w:rsidRPr="00CA4E98">
              <w:rPr>
                <w:sz w:val="20"/>
                <w:szCs w:val="20"/>
              </w:rPr>
              <w:t xml:space="preserve"> Relieves allergic reactions and temporarily relieves symptoms due to hay fever or other upper respiratory allergies: runny nose; sneezing; itchy, watery eyes; itching of the nose or throat. </w:t>
            </w:r>
          </w:p>
          <w:p w14:paraId="5E087531" w14:textId="77777777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  <w:r w:rsidRPr="00CA4E98">
              <w:rPr>
                <w:sz w:val="20"/>
                <w:szCs w:val="20"/>
              </w:rPr>
              <w:t>Common cold symptom management</w:t>
            </w:r>
          </w:p>
          <w:p w14:paraId="0584CD65" w14:textId="77777777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</w:p>
        </w:tc>
      </w:tr>
      <w:tr w:rsidR="00CA4E98" w:rsidRPr="00CA4E98" w14:paraId="4A567952" w14:textId="77777777" w:rsidTr="008C029F">
        <w:tc>
          <w:tcPr>
            <w:tcW w:w="9350" w:type="dxa"/>
            <w:gridSpan w:val="4"/>
          </w:tcPr>
          <w:p w14:paraId="67758E9B" w14:textId="77777777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  <w:r w:rsidRPr="00CA4E98">
              <w:rPr>
                <w:b/>
                <w:bCs/>
                <w:sz w:val="20"/>
                <w:szCs w:val="20"/>
                <w:lang w:val="en-US"/>
              </w:rPr>
              <w:t>Mechanism of Action:</w:t>
            </w:r>
            <w:r w:rsidRPr="00CA4E98">
              <w:rPr>
                <w:sz w:val="20"/>
                <w:szCs w:val="20"/>
                <w:lang w:val="en-US"/>
              </w:rPr>
              <w:t xml:space="preserve"> Blocks histamine at H1 receptor, inhibits smooth muscle constriction in blood vessels and respiratory and GI tracts: decreases capillary permeability, salivation and tear formation.</w:t>
            </w:r>
          </w:p>
          <w:p w14:paraId="23ECB131" w14:textId="77777777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</w:p>
        </w:tc>
      </w:tr>
      <w:tr w:rsidR="00CA4E98" w:rsidRPr="00CA4E98" w14:paraId="74259FCA" w14:textId="77777777" w:rsidTr="008C029F">
        <w:trPr>
          <w:trHeight w:val="2338"/>
        </w:trPr>
        <w:tc>
          <w:tcPr>
            <w:tcW w:w="2337" w:type="dxa"/>
          </w:tcPr>
          <w:p w14:paraId="7279146E" w14:textId="77777777" w:rsidR="00CA4E98" w:rsidRPr="00CA4E98" w:rsidRDefault="00CA4E98" w:rsidP="008C02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A4E98">
              <w:rPr>
                <w:b/>
                <w:bCs/>
                <w:sz w:val="20"/>
                <w:szCs w:val="20"/>
                <w:lang w:val="en-US"/>
              </w:rPr>
              <w:t xml:space="preserve">Administration: </w:t>
            </w:r>
          </w:p>
          <w:p w14:paraId="2A11B167" w14:textId="77777777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  <w:r w:rsidRPr="00CA4E98">
              <w:rPr>
                <w:sz w:val="20"/>
                <w:szCs w:val="20"/>
                <w:lang w:val="en-US"/>
              </w:rPr>
              <w:t>PO/IV/IM/Suppository</w:t>
            </w:r>
          </w:p>
          <w:p w14:paraId="03CF9669" w14:textId="77777777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</w:p>
          <w:p w14:paraId="4DC9F364" w14:textId="04F410E9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  <w:r w:rsidRPr="00CA4E98">
              <w:rPr>
                <w:sz w:val="20"/>
                <w:szCs w:val="20"/>
                <w:lang w:val="en-US"/>
              </w:rPr>
              <w:t>Dosages for adult PO 25-50mg q4-6hrs PRN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CA4E98">
              <w:rPr>
                <w:sz w:val="20"/>
                <w:szCs w:val="20"/>
                <w:lang w:val="en-US"/>
              </w:rPr>
              <w:t>IV 10-50mg IM or IV</w:t>
            </w:r>
          </w:p>
          <w:p w14:paraId="578B1479" w14:textId="77777777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</w:p>
          <w:p w14:paraId="0D9D5B4C" w14:textId="77777777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  <w:r w:rsidRPr="00CA4E98">
              <w:rPr>
                <w:sz w:val="20"/>
                <w:szCs w:val="20"/>
                <w:lang w:val="en-US"/>
              </w:rPr>
              <w:t>Common dosages for children 4 years and older 1.25mg per kg or body weight injected IM (intramuscularly) up to 4 times per day</w:t>
            </w:r>
          </w:p>
          <w:p w14:paraId="68C43751" w14:textId="77777777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</w:tcPr>
          <w:p w14:paraId="4A8B0DEB" w14:textId="77777777" w:rsidR="00CA4E98" w:rsidRPr="00CA4E98" w:rsidRDefault="00CA4E98" w:rsidP="008C02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A4E98">
              <w:rPr>
                <w:b/>
                <w:bCs/>
                <w:sz w:val="20"/>
                <w:szCs w:val="20"/>
                <w:lang w:val="en-US"/>
              </w:rPr>
              <w:t>Side Effects:</w:t>
            </w:r>
          </w:p>
          <w:p w14:paraId="53A1D500" w14:textId="77777777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  <w:r w:rsidRPr="00CA4E98">
              <w:rPr>
                <w:sz w:val="20"/>
                <w:szCs w:val="20"/>
                <w:lang w:val="en-US"/>
              </w:rPr>
              <w:t>Sedation Anticholinergic effects GI: Nausea/Vomiting</w:t>
            </w:r>
          </w:p>
          <w:p w14:paraId="0DAD4AAF" w14:textId="77777777" w:rsidR="00CA4E98" w:rsidRDefault="00CA4E98" w:rsidP="008C029F">
            <w:pPr>
              <w:rPr>
                <w:sz w:val="20"/>
                <w:szCs w:val="20"/>
                <w:lang w:val="en-US"/>
              </w:rPr>
            </w:pPr>
          </w:p>
          <w:p w14:paraId="027538AC" w14:textId="22395CE4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  <w:r w:rsidRPr="00CA4E98">
              <w:rPr>
                <w:sz w:val="20"/>
                <w:szCs w:val="20"/>
                <w:lang w:val="en-US"/>
              </w:rPr>
              <w:t>Paradoxical effect: excitation in children</w:t>
            </w:r>
          </w:p>
          <w:p w14:paraId="660BBF87" w14:textId="77777777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</w:p>
          <w:p w14:paraId="6BBF7BDA" w14:textId="77777777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  <w:r w:rsidRPr="00CA4E98">
              <w:rPr>
                <w:sz w:val="20"/>
                <w:szCs w:val="20"/>
                <w:lang w:val="en-US"/>
              </w:rPr>
              <w:t>SAFETY: Note the name is close to Dimenhydrinate (gravol) so double check you have the right medication</w:t>
            </w:r>
          </w:p>
        </w:tc>
        <w:tc>
          <w:tcPr>
            <w:tcW w:w="2338" w:type="dxa"/>
          </w:tcPr>
          <w:p w14:paraId="2BFF5AEC" w14:textId="77777777" w:rsidR="00CA4E98" w:rsidRPr="00CA4E98" w:rsidRDefault="00CA4E98" w:rsidP="008C02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A4E98">
              <w:rPr>
                <w:b/>
                <w:bCs/>
                <w:sz w:val="20"/>
                <w:szCs w:val="20"/>
                <w:lang w:val="en-US"/>
              </w:rPr>
              <w:t>Contraindications:</w:t>
            </w:r>
          </w:p>
          <w:p w14:paraId="7E4FEBD1" w14:textId="77777777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  <w:r w:rsidRPr="00CA4E98">
              <w:rPr>
                <w:sz w:val="20"/>
                <w:szCs w:val="20"/>
                <w:lang w:val="en-US"/>
              </w:rPr>
              <w:t xml:space="preserve"> Avoid alcohol and CNS depressants due to risk of sedation</w:t>
            </w:r>
          </w:p>
          <w:p w14:paraId="4C2B158A" w14:textId="77777777" w:rsidR="00CA4E98" w:rsidRDefault="00CA4E98" w:rsidP="008C029F">
            <w:pPr>
              <w:rPr>
                <w:sz w:val="20"/>
                <w:szCs w:val="20"/>
                <w:lang w:val="en-US"/>
              </w:rPr>
            </w:pPr>
          </w:p>
          <w:p w14:paraId="5B16BA31" w14:textId="6E3D9932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  <w:r w:rsidRPr="00CA4E98">
              <w:rPr>
                <w:sz w:val="20"/>
                <w:szCs w:val="20"/>
                <w:lang w:val="en-US"/>
              </w:rPr>
              <w:t>Caution with liver disease</w:t>
            </w:r>
          </w:p>
          <w:p w14:paraId="380F2682" w14:textId="77777777" w:rsidR="00CA4E98" w:rsidRDefault="00CA4E98" w:rsidP="008C029F">
            <w:pPr>
              <w:rPr>
                <w:sz w:val="20"/>
                <w:szCs w:val="20"/>
                <w:lang w:val="en-US"/>
              </w:rPr>
            </w:pPr>
          </w:p>
          <w:p w14:paraId="11F1E104" w14:textId="2BE62B12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  <w:r w:rsidRPr="00CA4E98">
              <w:rPr>
                <w:sz w:val="20"/>
                <w:szCs w:val="20"/>
                <w:lang w:val="en-US"/>
              </w:rPr>
              <w:t xml:space="preserve">Older adult: on Beers List – caution due to risk of falls, drowsiness </w:t>
            </w:r>
          </w:p>
        </w:tc>
        <w:tc>
          <w:tcPr>
            <w:tcW w:w="2338" w:type="dxa"/>
          </w:tcPr>
          <w:p w14:paraId="0752098F" w14:textId="77777777" w:rsidR="00CA4E98" w:rsidRPr="00CA4E98" w:rsidRDefault="00CA4E98" w:rsidP="008C02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A4E98">
              <w:rPr>
                <w:b/>
                <w:bCs/>
                <w:sz w:val="20"/>
                <w:szCs w:val="20"/>
                <w:lang w:val="en-US"/>
              </w:rPr>
              <w:t>Nursing Considerations:</w:t>
            </w:r>
          </w:p>
          <w:p w14:paraId="714561C7" w14:textId="77777777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  <w:r w:rsidRPr="00CA4E98">
              <w:rPr>
                <w:sz w:val="20"/>
                <w:szCs w:val="20"/>
                <w:lang w:val="en-US"/>
              </w:rPr>
              <w:t xml:space="preserve">Assess for sedation </w:t>
            </w:r>
          </w:p>
          <w:p w14:paraId="0DC4FD4B" w14:textId="77777777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</w:p>
          <w:p w14:paraId="5935CC3C" w14:textId="77777777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  <w:r w:rsidRPr="00CA4E98">
              <w:rPr>
                <w:sz w:val="20"/>
                <w:szCs w:val="20"/>
                <w:lang w:val="en-US"/>
              </w:rPr>
              <w:t>Consider second and third generation antihistamines since they have less sedative properties</w:t>
            </w:r>
          </w:p>
          <w:p w14:paraId="7FE8F727" w14:textId="77777777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</w:p>
          <w:p w14:paraId="275E9FCF" w14:textId="77777777" w:rsidR="00CA4E98" w:rsidRPr="00CA4E98" w:rsidRDefault="00CA4E98" w:rsidP="008C029F">
            <w:pPr>
              <w:rPr>
                <w:sz w:val="20"/>
                <w:szCs w:val="20"/>
                <w:lang w:val="en-US"/>
              </w:rPr>
            </w:pPr>
            <w:r w:rsidRPr="00CA4E98">
              <w:rPr>
                <w:sz w:val="20"/>
                <w:szCs w:val="20"/>
                <w:lang w:val="en-US"/>
              </w:rPr>
              <w:t>Risk of dizziness and sedation, implement fall prevention strategies</w:t>
            </w:r>
          </w:p>
        </w:tc>
      </w:tr>
    </w:tbl>
    <w:p w14:paraId="28EC4EF9" w14:textId="77777777" w:rsidR="00CA4E98" w:rsidRDefault="00CA4E98"/>
    <w:sectPr w:rsidR="00CA4E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98"/>
    <w:rsid w:val="00464599"/>
    <w:rsid w:val="006D2C2C"/>
    <w:rsid w:val="00734E8C"/>
    <w:rsid w:val="0096662A"/>
    <w:rsid w:val="009F730C"/>
    <w:rsid w:val="00C52909"/>
    <w:rsid w:val="00CA4E98"/>
    <w:rsid w:val="00F25F3E"/>
    <w:rsid w:val="00F44E5F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3BAB1"/>
  <w15:chartTrackingRefBased/>
  <w15:docId w15:val="{DA7DE36C-49C6-8B48-947F-A5BD77A1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E9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E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E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E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E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E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E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E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E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E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E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E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E9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E9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A4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E9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A4E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E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E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4E9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1180</Characters>
  <Application>Microsoft Office Word</Application>
  <DocSecurity>0</DocSecurity>
  <Lines>73</Lines>
  <Paragraphs>25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2</cp:revision>
  <dcterms:created xsi:type="dcterms:W3CDTF">2026-03-05T18:33:00Z</dcterms:created>
  <dcterms:modified xsi:type="dcterms:W3CDTF">2026-03-05T18:38:00Z</dcterms:modified>
</cp:coreProperties>
</file>